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E0638" w:rsidRPr="0019330D" w:rsidRDefault="00F72C7B">
      <w:pPr>
        <w:rPr>
          <w:rFonts w:ascii="Times New Roman" w:eastAsia="黑体" w:hAnsi="Times New Roman" w:cs="Times New Roman"/>
          <w:szCs w:val="32"/>
        </w:rPr>
      </w:pPr>
      <w:r w:rsidRPr="0019330D">
        <w:rPr>
          <w:rFonts w:ascii="Times New Roman" w:eastAsia="黑体" w:hAnsi="Times New Roman" w:cs="Times New Roman"/>
          <w:szCs w:val="32"/>
        </w:rPr>
        <w:t>附件</w:t>
      </w:r>
      <w:r w:rsidRPr="0019330D">
        <w:rPr>
          <w:rFonts w:ascii="Times New Roman" w:eastAsia="黑体" w:hAnsi="Times New Roman" w:cs="Times New Roman"/>
          <w:szCs w:val="32"/>
        </w:rPr>
        <w:t>4-3</w:t>
      </w:r>
      <w:bookmarkStart w:id="0" w:name="_GoBack"/>
      <w:bookmarkEnd w:id="0"/>
      <w:r w:rsidRPr="0019330D">
        <w:rPr>
          <w:rFonts w:ascii="Times New Roman" w:eastAsia="黑体" w:hAnsi="Times New Roman" w:cs="Times New Roman"/>
          <w:szCs w:val="32"/>
        </w:rPr>
        <w:t>:</w:t>
      </w:r>
    </w:p>
    <w:p w:rsidR="008E0638" w:rsidRPr="0019330D" w:rsidRDefault="008E0638">
      <w:pPr>
        <w:jc w:val="center"/>
        <w:rPr>
          <w:rFonts w:ascii="Times New Roman" w:eastAsia="方正小标宋_GBK" w:hAnsi="Times New Roman" w:cs="Times New Roman"/>
          <w:sz w:val="36"/>
          <w:szCs w:val="36"/>
        </w:rPr>
      </w:pPr>
    </w:p>
    <w:p w:rsidR="008E0638" w:rsidRPr="0088002B" w:rsidRDefault="0088002B">
      <w:pPr>
        <w:jc w:val="center"/>
        <w:rPr>
          <w:rFonts w:ascii="Times New Roman" w:eastAsia="方正小标宋_GBK" w:hAnsi="Times New Roman" w:cs="Times New Roman"/>
          <w:sz w:val="44"/>
          <w:szCs w:val="44"/>
        </w:rPr>
      </w:pPr>
      <w:r w:rsidRPr="0088002B">
        <w:rPr>
          <w:rFonts w:ascii="Times New Roman" w:eastAsia="方正小标宋_GBK" w:hAnsi="Times New Roman" w:cs="Times New Roman" w:hint="eastAsia"/>
          <w:sz w:val="44"/>
          <w:szCs w:val="44"/>
        </w:rPr>
        <w:t>区委组织部</w:t>
      </w:r>
      <w:r w:rsidR="00F72C7B" w:rsidRPr="0088002B">
        <w:rPr>
          <w:rFonts w:ascii="Times New Roman" w:eastAsia="方正小标宋_GBK" w:hAnsi="Times New Roman" w:cs="Times New Roman"/>
          <w:sz w:val="44"/>
          <w:szCs w:val="44"/>
        </w:rPr>
        <w:t>绩效评价结果整改报告书</w:t>
      </w:r>
    </w:p>
    <w:p w:rsidR="0088002B" w:rsidRPr="0019330D" w:rsidRDefault="0088002B">
      <w:pPr>
        <w:jc w:val="center"/>
        <w:rPr>
          <w:rFonts w:ascii="Times New Roman" w:eastAsia="方正小标宋_GBK" w:hAnsi="Times New Roman" w:cs="Times New Roman"/>
          <w:szCs w:val="32"/>
        </w:rPr>
      </w:pPr>
    </w:p>
    <w:p w:rsidR="008E0638" w:rsidRPr="0019330D" w:rsidRDefault="00F72C7B">
      <w:pPr>
        <w:rPr>
          <w:rFonts w:ascii="Times New Roman" w:hAnsi="Times New Roman" w:cs="Times New Roman"/>
          <w:sz w:val="28"/>
          <w:szCs w:val="28"/>
        </w:rPr>
      </w:pPr>
      <w:r w:rsidRPr="0019330D">
        <w:rPr>
          <w:rFonts w:ascii="Times New Roman" w:cs="Times New Roman"/>
          <w:sz w:val="28"/>
          <w:szCs w:val="28"/>
        </w:rPr>
        <w:t>预算单位（盖章）：</w:t>
      </w:r>
      <w:r w:rsidR="00922572" w:rsidRPr="0019330D">
        <w:rPr>
          <w:rFonts w:ascii="Times New Roman" w:cs="Times New Roman"/>
          <w:sz w:val="28"/>
          <w:szCs w:val="28"/>
        </w:rPr>
        <w:t>中共昆明市呈贡区委组织部</w:t>
      </w:r>
    </w:p>
    <w:tbl>
      <w:tblPr>
        <w:tblW w:w="90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08"/>
        <w:gridCol w:w="7095"/>
      </w:tblGrid>
      <w:tr w:rsidR="008E0638" w:rsidRPr="0019330D">
        <w:trPr>
          <w:trHeight w:val="567"/>
        </w:trPr>
        <w:tc>
          <w:tcPr>
            <w:tcW w:w="1908" w:type="dxa"/>
            <w:vAlign w:val="center"/>
          </w:tcPr>
          <w:p w:rsidR="008E0638" w:rsidRPr="0019330D" w:rsidRDefault="00F72C7B">
            <w:pPr>
              <w:jc w:val="center"/>
              <w:rPr>
                <w:rFonts w:ascii="Times New Roman" w:hAnsi="Times New Roman" w:cs="Times New Roman"/>
                <w:sz w:val="28"/>
                <w:szCs w:val="28"/>
              </w:rPr>
            </w:pPr>
            <w:r w:rsidRPr="0019330D">
              <w:rPr>
                <w:rFonts w:ascii="Times New Roman" w:cs="Times New Roman"/>
                <w:sz w:val="28"/>
                <w:szCs w:val="28"/>
              </w:rPr>
              <w:t>项目名称</w:t>
            </w:r>
          </w:p>
        </w:tc>
        <w:tc>
          <w:tcPr>
            <w:tcW w:w="7095" w:type="dxa"/>
          </w:tcPr>
          <w:p w:rsidR="008E0638" w:rsidRPr="0019330D" w:rsidRDefault="00F313F2">
            <w:pPr>
              <w:ind w:firstLine="560"/>
              <w:rPr>
                <w:rFonts w:ascii="Times New Roman" w:hAnsi="Times New Roman" w:cs="Times New Roman"/>
                <w:sz w:val="28"/>
                <w:szCs w:val="28"/>
              </w:rPr>
            </w:pPr>
            <w:r>
              <w:rPr>
                <w:rFonts w:ascii="Times New Roman" w:cs="Times New Roman"/>
                <w:sz w:val="28"/>
                <w:szCs w:val="28"/>
              </w:rPr>
              <w:t>新成立城市社区工作经费</w:t>
            </w:r>
          </w:p>
        </w:tc>
      </w:tr>
      <w:tr w:rsidR="008E0638" w:rsidRPr="0019330D">
        <w:trPr>
          <w:trHeight w:val="567"/>
        </w:trPr>
        <w:tc>
          <w:tcPr>
            <w:tcW w:w="1908" w:type="dxa"/>
            <w:vAlign w:val="center"/>
          </w:tcPr>
          <w:p w:rsidR="008E0638" w:rsidRPr="0019330D" w:rsidRDefault="00F72C7B">
            <w:pPr>
              <w:jc w:val="center"/>
              <w:rPr>
                <w:rFonts w:ascii="Times New Roman" w:hAnsi="Times New Roman" w:cs="Times New Roman"/>
                <w:sz w:val="28"/>
                <w:szCs w:val="28"/>
              </w:rPr>
            </w:pPr>
            <w:r w:rsidRPr="0019330D">
              <w:rPr>
                <w:rFonts w:ascii="Times New Roman" w:cs="Times New Roman"/>
                <w:sz w:val="28"/>
                <w:szCs w:val="28"/>
              </w:rPr>
              <w:t>评价内容</w:t>
            </w:r>
          </w:p>
        </w:tc>
        <w:tc>
          <w:tcPr>
            <w:tcW w:w="7095" w:type="dxa"/>
          </w:tcPr>
          <w:p w:rsidR="008E0638" w:rsidRPr="0019330D" w:rsidRDefault="00F313F2">
            <w:pPr>
              <w:ind w:firstLine="560"/>
              <w:rPr>
                <w:rFonts w:ascii="Times New Roman" w:hAnsi="Times New Roman" w:cs="Times New Roman"/>
                <w:sz w:val="28"/>
                <w:szCs w:val="28"/>
              </w:rPr>
            </w:pPr>
            <w:r>
              <w:rPr>
                <w:rFonts w:ascii="Times New Roman" w:cs="Times New Roman"/>
                <w:sz w:val="28"/>
                <w:szCs w:val="28"/>
              </w:rPr>
              <w:t>新成立城市社区工作经费</w:t>
            </w:r>
            <w:r w:rsidR="00922572" w:rsidRPr="0019330D">
              <w:rPr>
                <w:rFonts w:ascii="Times New Roman" w:cs="Times New Roman"/>
                <w:sz w:val="28"/>
                <w:szCs w:val="28"/>
              </w:rPr>
              <w:t>项目绩效</w:t>
            </w:r>
          </w:p>
        </w:tc>
      </w:tr>
      <w:tr w:rsidR="008E0638" w:rsidRPr="0019330D">
        <w:trPr>
          <w:trHeight w:val="567"/>
        </w:trPr>
        <w:tc>
          <w:tcPr>
            <w:tcW w:w="1908" w:type="dxa"/>
            <w:vAlign w:val="center"/>
          </w:tcPr>
          <w:p w:rsidR="008E0638" w:rsidRPr="0019330D" w:rsidRDefault="00F72C7B">
            <w:pPr>
              <w:rPr>
                <w:rFonts w:ascii="Times New Roman" w:hAnsi="Times New Roman" w:cs="Times New Roman"/>
                <w:sz w:val="28"/>
                <w:szCs w:val="28"/>
              </w:rPr>
            </w:pPr>
            <w:r w:rsidRPr="0019330D">
              <w:rPr>
                <w:rFonts w:ascii="Times New Roman" w:cs="Times New Roman"/>
                <w:sz w:val="28"/>
                <w:szCs w:val="28"/>
              </w:rPr>
              <w:t>联系人及电话</w:t>
            </w:r>
          </w:p>
        </w:tc>
        <w:tc>
          <w:tcPr>
            <w:tcW w:w="7095" w:type="dxa"/>
          </w:tcPr>
          <w:p w:rsidR="008E0638" w:rsidRPr="0019330D" w:rsidRDefault="00922572" w:rsidP="00922572">
            <w:pPr>
              <w:ind w:firstLine="560"/>
              <w:rPr>
                <w:rFonts w:ascii="Times New Roman" w:hAnsi="Times New Roman" w:cs="Times New Roman"/>
                <w:sz w:val="28"/>
                <w:szCs w:val="28"/>
              </w:rPr>
            </w:pPr>
            <w:r w:rsidRPr="0019330D">
              <w:rPr>
                <w:rFonts w:ascii="Times New Roman" w:cs="Times New Roman"/>
                <w:sz w:val="28"/>
                <w:szCs w:val="28"/>
              </w:rPr>
              <w:t>尹宝璇</w:t>
            </w:r>
            <w:r w:rsidRPr="0019330D">
              <w:rPr>
                <w:rFonts w:ascii="Times New Roman" w:hAnsi="Times New Roman" w:cs="Times New Roman"/>
                <w:sz w:val="28"/>
                <w:szCs w:val="28"/>
              </w:rPr>
              <w:t xml:space="preserve">    0871-67479370 / 13987677270</w:t>
            </w:r>
          </w:p>
        </w:tc>
      </w:tr>
      <w:tr w:rsidR="008E0638" w:rsidRPr="0019330D">
        <w:trPr>
          <w:trHeight w:val="7021"/>
        </w:trPr>
        <w:tc>
          <w:tcPr>
            <w:tcW w:w="1908" w:type="dxa"/>
            <w:vAlign w:val="center"/>
          </w:tcPr>
          <w:p w:rsidR="008E0638" w:rsidRPr="0019330D" w:rsidRDefault="00F72C7B">
            <w:pPr>
              <w:ind w:rightChars="-13" w:right="-42"/>
              <w:jc w:val="center"/>
              <w:rPr>
                <w:rFonts w:ascii="Times New Roman" w:hAnsi="Times New Roman" w:cs="Times New Roman"/>
                <w:sz w:val="28"/>
                <w:szCs w:val="28"/>
              </w:rPr>
            </w:pPr>
            <w:r w:rsidRPr="0019330D">
              <w:rPr>
                <w:rFonts w:ascii="Times New Roman" w:cs="Times New Roman"/>
                <w:sz w:val="28"/>
                <w:szCs w:val="28"/>
              </w:rPr>
              <w:t>整</w:t>
            </w:r>
          </w:p>
          <w:p w:rsidR="008E0638" w:rsidRPr="0019330D" w:rsidRDefault="008E0638">
            <w:pPr>
              <w:ind w:firstLine="560"/>
              <w:jc w:val="center"/>
              <w:rPr>
                <w:rFonts w:ascii="Times New Roman" w:hAnsi="Times New Roman" w:cs="Times New Roman"/>
                <w:sz w:val="28"/>
                <w:szCs w:val="28"/>
              </w:rPr>
            </w:pPr>
          </w:p>
          <w:p w:rsidR="008E0638" w:rsidRPr="0019330D" w:rsidRDefault="00F72C7B">
            <w:pPr>
              <w:jc w:val="center"/>
              <w:rPr>
                <w:rFonts w:ascii="Times New Roman" w:hAnsi="Times New Roman" w:cs="Times New Roman"/>
                <w:sz w:val="28"/>
                <w:szCs w:val="28"/>
              </w:rPr>
            </w:pPr>
            <w:r w:rsidRPr="0019330D">
              <w:rPr>
                <w:rFonts w:ascii="Times New Roman" w:cs="Times New Roman"/>
                <w:sz w:val="28"/>
                <w:szCs w:val="28"/>
              </w:rPr>
              <w:t>改</w:t>
            </w:r>
          </w:p>
          <w:p w:rsidR="008E0638" w:rsidRPr="0019330D" w:rsidRDefault="008E0638">
            <w:pPr>
              <w:ind w:firstLine="560"/>
              <w:jc w:val="center"/>
              <w:rPr>
                <w:rFonts w:ascii="Times New Roman" w:hAnsi="Times New Roman" w:cs="Times New Roman"/>
                <w:sz w:val="28"/>
                <w:szCs w:val="28"/>
              </w:rPr>
            </w:pPr>
          </w:p>
          <w:p w:rsidR="008E0638" w:rsidRPr="0019330D" w:rsidRDefault="00F72C7B">
            <w:pPr>
              <w:jc w:val="center"/>
              <w:rPr>
                <w:rFonts w:ascii="Times New Roman" w:hAnsi="Times New Roman" w:cs="Times New Roman"/>
                <w:sz w:val="28"/>
                <w:szCs w:val="28"/>
              </w:rPr>
            </w:pPr>
            <w:r w:rsidRPr="0019330D">
              <w:rPr>
                <w:rFonts w:ascii="Times New Roman" w:cs="Times New Roman"/>
                <w:sz w:val="28"/>
                <w:szCs w:val="28"/>
              </w:rPr>
              <w:t>情</w:t>
            </w:r>
          </w:p>
          <w:p w:rsidR="008E0638" w:rsidRPr="0019330D" w:rsidRDefault="008E0638">
            <w:pPr>
              <w:ind w:firstLine="560"/>
              <w:jc w:val="center"/>
              <w:rPr>
                <w:rFonts w:ascii="Times New Roman" w:hAnsi="Times New Roman" w:cs="Times New Roman"/>
                <w:sz w:val="28"/>
                <w:szCs w:val="28"/>
              </w:rPr>
            </w:pPr>
          </w:p>
          <w:p w:rsidR="008E0638" w:rsidRPr="0019330D" w:rsidRDefault="00F72C7B">
            <w:pPr>
              <w:jc w:val="center"/>
              <w:rPr>
                <w:rFonts w:ascii="Times New Roman" w:hAnsi="Times New Roman" w:cs="Times New Roman"/>
                <w:sz w:val="28"/>
                <w:szCs w:val="28"/>
              </w:rPr>
            </w:pPr>
            <w:r w:rsidRPr="0019330D">
              <w:rPr>
                <w:rFonts w:ascii="Times New Roman" w:cs="Times New Roman"/>
                <w:sz w:val="28"/>
                <w:szCs w:val="28"/>
              </w:rPr>
              <w:t>况</w:t>
            </w:r>
          </w:p>
        </w:tc>
        <w:tc>
          <w:tcPr>
            <w:tcW w:w="7095" w:type="dxa"/>
          </w:tcPr>
          <w:p w:rsidR="00FD7BBB" w:rsidRPr="0019330D" w:rsidRDefault="00FD7BBB" w:rsidP="00FD7BBB">
            <w:pPr>
              <w:spacing w:line="600" w:lineRule="exact"/>
              <w:ind w:firstLineChars="200" w:firstLine="560"/>
              <w:rPr>
                <w:rFonts w:ascii="Times New Roman" w:hAnsi="Times New Roman" w:cs="Times New Roman"/>
                <w:sz w:val="28"/>
                <w:szCs w:val="28"/>
              </w:rPr>
            </w:pPr>
            <w:r w:rsidRPr="0019330D">
              <w:rPr>
                <w:rFonts w:ascii="Times New Roman" w:hAnsi="Times New Roman" w:cs="Times New Roman"/>
                <w:sz w:val="28"/>
                <w:szCs w:val="28"/>
              </w:rPr>
              <w:t>1.2018</w:t>
            </w:r>
            <w:r w:rsidRPr="0019330D">
              <w:rPr>
                <w:rFonts w:ascii="Times New Roman" w:cs="Times New Roman"/>
                <w:sz w:val="28"/>
                <w:szCs w:val="28"/>
              </w:rPr>
              <w:t>年起，执行按实际支出下达部门预算项目支出资金。强化预算执行动态监控，健全完善事前、事中有效控制和事后跟踪问效的监控制度；改变一级主管预算单位对拨付所属二级预算单位和工作职能直属或往来单位财政资金监管乏力的现状；改变二级预算单位和工作职能直属或往来单位往来款项结余结转资金过大的情况。</w:t>
            </w:r>
          </w:p>
          <w:p w:rsidR="00FD7BBB" w:rsidRPr="0019330D" w:rsidRDefault="008D63E8" w:rsidP="00FD7BBB">
            <w:pPr>
              <w:spacing w:line="600" w:lineRule="exact"/>
              <w:ind w:firstLine="640"/>
              <w:rPr>
                <w:rFonts w:ascii="Times New Roman" w:hAnsi="Times New Roman" w:cs="Times New Roman"/>
                <w:sz w:val="28"/>
                <w:szCs w:val="28"/>
              </w:rPr>
            </w:pPr>
            <w:r w:rsidRPr="0019330D">
              <w:rPr>
                <w:rFonts w:ascii="Times New Roman" w:hAnsi="Times New Roman" w:cs="Times New Roman"/>
                <w:sz w:val="28"/>
                <w:szCs w:val="28"/>
              </w:rPr>
              <w:t>2.</w:t>
            </w:r>
            <w:r w:rsidRPr="0019330D">
              <w:rPr>
                <w:rFonts w:ascii="Times New Roman" w:hAnsi="Times New Roman" w:cs="Times New Roman"/>
              </w:rPr>
              <w:t xml:space="preserve"> </w:t>
            </w:r>
            <w:r w:rsidRPr="0019330D">
              <w:rPr>
                <w:rFonts w:ascii="Times New Roman" w:cs="Times New Roman"/>
                <w:sz w:val="28"/>
                <w:szCs w:val="28"/>
              </w:rPr>
              <w:t>按照《昆明市</w:t>
            </w:r>
            <w:r w:rsidRPr="0019330D">
              <w:rPr>
                <w:rFonts w:ascii="Times New Roman" w:hAnsi="Times New Roman" w:cs="Times New Roman"/>
                <w:sz w:val="28"/>
                <w:szCs w:val="28"/>
              </w:rPr>
              <w:t>2017</w:t>
            </w:r>
            <w:r w:rsidRPr="0019330D">
              <w:rPr>
                <w:rFonts w:ascii="Times New Roman" w:cs="Times New Roman"/>
                <w:sz w:val="28"/>
                <w:szCs w:val="28"/>
              </w:rPr>
              <w:t>年基层党建目标责任制考核细则》《呈贡区党建工作目标责任制考核办法》</w:t>
            </w:r>
            <w:r w:rsidR="00885BEF" w:rsidRPr="0019330D">
              <w:rPr>
                <w:rFonts w:ascii="Times New Roman" w:cs="Times New Roman"/>
                <w:sz w:val="28"/>
                <w:szCs w:val="28"/>
              </w:rPr>
              <w:t>要求，落实基层党建工作责任，确保党建工作经费发挥实效。</w:t>
            </w:r>
          </w:p>
          <w:p w:rsidR="008E0638" w:rsidRPr="0019330D" w:rsidRDefault="008E0638">
            <w:pPr>
              <w:ind w:firstLine="560"/>
              <w:rPr>
                <w:rFonts w:ascii="Times New Roman" w:hAnsi="Times New Roman" w:cs="Times New Roman"/>
                <w:sz w:val="28"/>
                <w:szCs w:val="28"/>
              </w:rPr>
            </w:pPr>
          </w:p>
        </w:tc>
      </w:tr>
    </w:tbl>
    <w:p w:rsidR="008E0638" w:rsidRPr="0019330D" w:rsidRDefault="008E0638">
      <w:pPr>
        <w:rPr>
          <w:rFonts w:ascii="Times New Roman" w:hAnsi="Times New Roman" w:cs="Times New Roman"/>
        </w:rPr>
      </w:pPr>
    </w:p>
    <w:sectPr w:rsidR="008E0638" w:rsidRPr="0019330D" w:rsidSect="008E0638">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70277" w:rsidRDefault="00B70277" w:rsidP="00922572">
      <w:r>
        <w:separator/>
      </w:r>
    </w:p>
  </w:endnote>
  <w:endnote w:type="continuationSeparator" w:id="1">
    <w:p w:rsidR="00B70277" w:rsidRDefault="00B70277" w:rsidP="0092257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A00002EF" w:usb1="4000207B" w:usb2="00000000" w:usb3="00000000" w:csb0="0000009F"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auto"/>
    <w:pitch w:val="variable"/>
    <w:sig w:usb0="800002BF" w:usb1="38CF7CFA" w:usb2="00000016" w:usb3="00000000" w:csb0="00040001" w:csb1="00000000"/>
  </w:font>
  <w:font w:name="方正小标宋_GBK">
    <w:altName w:val="微软雅黑"/>
    <w:panose1 w:val="03000509000000000000"/>
    <w:charset w:val="86"/>
    <w:family w:val="script"/>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70277" w:rsidRDefault="00B70277" w:rsidP="00922572">
      <w:r>
        <w:separator/>
      </w:r>
    </w:p>
  </w:footnote>
  <w:footnote w:type="continuationSeparator" w:id="1">
    <w:p w:rsidR="00B70277" w:rsidRDefault="00B70277" w:rsidP="00922572">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oNotTrackMoves/>
  <w:defaultTabStop w:val="420"/>
  <w:drawingGridVerticalSpacing w:val="156"/>
  <w:displayHorizontalDrawingGridEvery w:val="0"/>
  <w:displayVerticalDrawingGridEvery w:val="2"/>
  <w:characterSpacingControl w:val="compressPunctuation"/>
  <w:hdrShapeDefaults>
    <o:shapedefaults v:ext="edit" spidmax="6146" fillcolor="#9cbee0" strokecolor="#739cc3">
      <v:fill color="#9cbee0" color2="#bbd5f0" type="gradient">
        <o:fill v:ext="view" type="gradientUnscaled"/>
      </v:fill>
      <v:stroke color="#739cc3" weight="1.25pt" miterlimit="2"/>
    </o:shapedefaults>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8E0638"/>
    <w:rsid w:val="0019330D"/>
    <w:rsid w:val="0088002B"/>
    <w:rsid w:val="00885BEF"/>
    <w:rsid w:val="008D63E8"/>
    <w:rsid w:val="008E0638"/>
    <w:rsid w:val="00922572"/>
    <w:rsid w:val="00B70277"/>
    <w:rsid w:val="00F313F2"/>
    <w:rsid w:val="00F72C7B"/>
    <w:rsid w:val="00FD7BBB"/>
    <w:rsid w:val="00FE09BF"/>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Table Grid" w:semiHidden="1" w:uiPriority="99" w:unhideWhenUsed="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E0638"/>
    <w:pPr>
      <w:widowControl w:val="0"/>
      <w:jc w:val="both"/>
    </w:pPr>
    <w:rPr>
      <w:rFonts w:ascii="Calibri" w:eastAsia="仿宋_GB2312" w:hAnsi="Calibri" w:cs="黑体"/>
      <w:kern w:val="2"/>
      <w:sz w:val="3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92257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922572"/>
    <w:rPr>
      <w:rFonts w:ascii="Calibri" w:eastAsia="仿宋_GB2312" w:hAnsi="Calibri" w:cs="黑体"/>
      <w:kern w:val="2"/>
      <w:sz w:val="18"/>
      <w:szCs w:val="18"/>
    </w:rPr>
  </w:style>
  <w:style w:type="paragraph" w:styleId="a4">
    <w:name w:val="footer"/>
    <w:basedOn w:val="a"/>
    <w:link w:val="Char0"/>
    <w:rsid w:val="00922572"/>
    <w:pPr>
      <w:tabs>
        <w:tab w:val="center" w:pos="4153"/>
        <w:tab w:val="right" w:pos="8306"/>
      </w:tabs>
      <w:snapToGrid w:val="0"/>
      <w:jc w:val="left"/>
    </w:pPr>
    <w:rPr>
      <w:sz w:val="18"/>
      <w:szCs w:val="18"/>
    </w:rPr>
  </w:style>
  <w:style w:type="character" w:customStyle="1" w:styleId="Char0">
    <w:name w:val="页脚 Char"/>
    <w:basedOn w:val="a0"/>
    <w:link w:val="a4"/>
    <w:rsid w:val="00922572"/>
    <w:rPr>
      <w:rFonts w:ascii="Calibri" w:eastAsia="仿宋_GB2312" w:hAnsi="Calibri" w:cs="黑体"/>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54</Words>
  <Characters>313</Characters>
  <Application>Microsoft Office Word</Application>
  <DocSecurity>0</DocSecurity>
  <Lines>2</Lines>
  <Paragraphs>1</Paragraphs>
  <ScaleCrop>false</ScaleCrop>
  <Company>微软中国</Company>
  <LinksUpToDate>false</LinksUpToDate>
  <CharactersWithSpaces>366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附件4-3:</dc:title>
  <dc:creator>jyjcg</dc:creator>
  <cp:lastModifiedBy>微软用户</cp:lastModifiedBy>
  <cp:revision>7</cp:revision>
  <dcterms:created xsi:type="dcterms:W3CDTF">2014-10-29T12:08:00Z</dcterms:created>
  <dcterms:modified xsi:type="dcterms:W3CDTF">2018-04-21T06:35:00Z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2052-9.1.0.4555</vt:lpwstr>
  </property>
</Properties>
</file>